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BB" w:rsidRDefault="00CF29BB" w:rsidP="00CF29BB">
      <w:pPr>
        <w:spacing w:after="0"/>
        <w:rPr>
          <w:lang w:val="es-MX"/>
        </w:rPr>
      </w:pPr>
      <w:r>
        <w:rPr>
          <w:lang w:val="es-MX"/>
        </w:rPr>
        <w:t>Unidad Dos, Etapa Dos</w:t>
      </w:r>
    </w:p>
    <w:p w:rsidR="00CF29BB" w:rsidRDefault="00CF29BB" w:rsidP="00CF29BB">
      <w:pPr>
        <w:spacing w:after="0"/>
        <w:rPr>
          <w:lang w:val="es-MX"/>
        </w:rPr>
      </w:pPr>
      <w:r>
        <w:rPr>
          <w:lang w:val="es-MX"/>
        </w:rPr>
        <w:t>Vocabulario</w:t>
      </w:r>
    </w:p>
    <w:p w:rsidR="00C91DB8" w:rsidRDefault="00C91DB8" w:rsidP="00CF29BB">
      <w:pPr>
        <w:spacing w:after="0"/>
        <w:rPr>
          <w:lang w:val="es-MX"/>
        </w:rPr>
      </w:pPr>
    </w:p>
    <w:p w:rsidR="00FA579F" w:rsidRDefault="00FA579F" w:rsidP="00CF29BB">
      <w:pPr>
        <w:spacing w:after="0"/>
        <w:rPr>
          <w:lang w:val="es-MX"/>
        </w:rPr>
        <w:sectPr w:rsidR="00FA57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29BB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El almuerzo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cita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horario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receso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semestre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Comprar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Descansar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Estar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Terminar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Tomar</w:t>
      </w:r>
      <w:bookmarkStart w:id="0" w:name="_GoBack"/>
      <w:bookmarkEnd w:id="0"/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Visitar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¿A qué hora es…?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¿Qué hora es?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A la(s)…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Es la…/Son las…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De la mañana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De la noche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De la tarde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Medianoche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mediodía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Menos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Por la mañana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Por la noche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Por la tarde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reloj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Y cuarto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Y media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Adónde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Cómo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Cuál(es)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Cuándo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Dónde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 xml:space="preserve">Por qué 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Qué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Quién(es)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¿Quieres beber…?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¿Quieres comer…?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Quiero beber…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Quiero comer…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agua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fruta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hamburguesa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merienda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Las papas fritas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El refresco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torta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vaso de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Ir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Al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auditorio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biblioteca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lastRenderedPageBreak/>
        <w:t>La cafetería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El gimnasio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oficina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Durante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Por favor</w:t>
      </w:r>
    </w:p>
    <w:p w:rsidR="00275195" w:rsidRDefault="00275195" w:rsidP="00FA579F">
      <w:pPr>
        <w:spacing w:after="0" w:line="480" w:lineRule="auto"/>
        <w:rPr>
          <w:lang w:val="es-MX"/>
        </w:rPr>
      </w:pPr>
      <w:r>
        <w:rPr>
          <w:lang w:val="es-MX"/>
        </w:rPr>
        <w:t>La verdad</w:t>
      </w:r>
    </w:p>
    <w:p w:rsidR="00FA579F" w:rsidRDefault="00FA579F" w:rsidP="00CF29BB">
      <w:pPr>
        <w:spacing w:after="0"/>
        <w:rPr>
          <w:lang w:val="es-MX"/>
        </w:rPr>
        <w:sectPr w:rsidR="00FA579F" w:rsidSect="00FA5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75195" w:rsidRPr="00CF29BB" w:rsidRDefault="00275195" w:rsidP="00CF29BB">
      <w:pPr>
        <w:spacing w:after="0"/>
        <w:rPr>
          <w:lang w:val="es-MX"/>
        </w:rPr>
      </w:pPr>
    </w:p>
    <w:sectPr w:rsidR="00275195" w:rsidRPr="00CF29BB" w:rsidSect="00FA579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BB"/>
    <w:rsid w:val="00275195"/>
    <w:rsid w:val="00624AD6"/>
    <w:rsid w:val="00C91DB8"/>
    <w:rsid w:val="00CF29BB"/>
    <w:rsid w:val="00FA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S Savard</dc:creator>
  <cp:lastModifiedBy>Billie S Savard</cp:lastModifiedBy>
  <cp:revision>3</cp:revision>
  <dcterms:created xsi:type="dcterms:W3CDTF">2015-07-11T20:59:00Z</dcterms:created>
  <dcterms:modified xsi:type="dcterms:W3CDTF">2015-07-11T21:00:00Z</dcterms:modified>
</cp:coreProperties>
</file>