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E1" w:rsidRPr="00664666" w:rsidRDefault="00664666" w:rsidP="004328F7">
      <w:pPr>
        <w:spacing w:after="0"/>
        <w:rPr>
          <w:b/>
          <w:lang w:val="es-MX"/>
        </w:rPr>
      </w:pPr>
      <w:r w:rsidRPr="00664666">
        <w:rPr>
          <w:b/>
          <w:lang w:val="es-MX"/>
        </w:rPr>
        <w:t>Vocab</w:t>
      </w:r>
      <w:bookmarkStart w:id="0" w:name="_GoBack"/>
      <w:bookmarkEnd w:id="0"/>
      <w:r w:rsidRPr="00664666">
        <w:rPr>
          <w:b/>
          <w:lang w:val="es-MX"/>
        </w:rPr>
        <w:t>ulario 1.5.3</w:t>
      </w:r>
    </w:p>
    <w:p w:rsidR="00664666" w:rsidRDefault="00664666" w:rsidP="004328F7">
      <w:pPr>
        <w:spacing w:after="0"/>
        <w:rPr>
          <w:lang w:val="es-MX"/>
        </w:rPr>
      </w:pP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apagar</w:t>
      </w:r>
      <w:proofErr w:type="gramEnd"/>
      <w:r>
        <w:rPr>
          <w:lang w:val="es-MX"/>
        </w:rPr>
        <w:t xml:space="preserve"> la luz</w:t>
      </w:r>
    </w:p>
    <w:p w:rsidR="004328F7" w:rsidRDefault="004328F7" w:rsidP="004328F7">
      <w:pPr>
        <w:spacing w:after="0"/>
        <w:rPr>
          <w:lang w:val="es-MX"/>
        </w:rPr>
      </w:pPr>
      <w:r>
        <w:rPr>
          <w:lang w:val="es-MX"/>
        </w:rPr>
        <w:t>¡Cállate!</w:t>
      </w:r>
    </w:p>
    <w:p w:rsidR="004328F7" w:rsidRDefault="004328F7" w:rsidP="004328F7">
      <w:pPr>
        <w:spacing w:after="0"/>
        <w:rPr>
          <w:lang w:val="es-MX"/>
        </w:rPr>
      </w:pPr>
      <w:r>
        <w:rPr>
          <w:lang w:val="es-MX"/>
        </w:rPr>
        <w:t>¿A cuánto esta(n)…?</w:t>
      </w: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aceite</w:t>
      </w: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la</w:t>
      </w:r>
      <w:proofErr w:type="gramEnd"/>
      <w:r>
        <w:rPr>
          <w:lang w:val="es-MX"/>
        </w:rPr>
        <w:t xml:space="preserve"> carne de res</w:t>
      </w: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la</w:t>
      </w:r>
      <w:proofErr w:type="gramEnd"/>
      <w:r>
        <w:rPr>
          <w:lang w:val="es-MX"/>
        </w:rPr>
        <w:t xml:space="preserve"> cebolla</w:t>
      </w: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cereal</w:t>
      </w: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la</w:t>
      </w:r>
      <w:proofErr w:type="gramEnd"/>
      <w:r>
        <w:rPr>
          <w:lang w:val="es-MX"/>
        </w:rPr>
        <w:t xml:space="preserve"> crema</w:t>
      </w: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la</w:t>
      </w:r>
      <w:proofErr w:type="gramEnd"/>
      <w:r>
        <w:rPr>
          <w:lang w:val="es-MX"/>
        </w:rPr>
        <w:t xml:space="preserve"> galleta</w:t>
      </w: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la</w:t>
      </w:r>
      <w:proofErr w:type="gramEnd"/>
      <w:r>
        <w:rPr>
          <w:lang w:val="es-MX"/>
        </w:rPr>
        <w:t xml:space="preserve"> harina</w:t>
      </w: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helado</w:t>
      </w: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huevo</w:t>
      </w: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la</w:t>
      </w:r>
      <w:proofErr w:type="gramEnd"/>
      <w:r>
        <w:rPr>
          <w:lang w:val="es-MX"/>
        </w:rPr>
        <w:t xml:space="preserve"> leche</w:t>
      </w: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la</w:t>
      </w:r>
      <w:proofErr w:type="gramEnd"/>
      <w:r>
        <w:rPr>
          <w:lang w:val="es-MX"/>
        </w:rPr>
        <w:t xml:space="preserve"> mantequilla</w:t>
      </w: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la</w:t>
      </w:r>
      <w:proofErr w:type="gramEnd"/>
      <w:r>
        <w:rPr>
          <w:lang w:val="es-MX"/>
        </w:rPr>
        <w:t xml:space="preserve"> pasta</w:t>
      </w: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la</w:t>
      </w:r>
      <w:proofErr w:type="gramEnd"/>
      <w:r>
        <w:rPr>
          <w:lang w:val="es-MX"/>
        </w:rPr>
        <w:t xml:space="preserve"> patata</w:t>
      </w: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pescado</w:t>
      </w: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la</w:t>
      </w:r>
      <w:proofErr w:type="gramEnd"/>
      <w:r>
        <w:rPr>
          <w:lang w:val="es-MX"/>
        </w:rPr>
        <w:t xml:space="preserve"> pimienta</w:t>
      </w: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puerco</w:t>
      </w: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la</w:t>
      </w:r>
      <w:proofErr w:type="gramEnd"/>
      <w:r>
        <w:rPr>
          <w:lang w:val="es-MX"/>
        </w:rPr>
        <w:t xml:space="preserve"> sal</w:t>
      </w: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la</w:t>
      </w:r>
      <w:proofErr w:type="gramEnd"/>
      <w:r>
        <w:rPr>
          <w:lang w:val="es-MX"/>
        </w:rPr>
        <w:t xml:space="preserve"> salchicha</w:t>
      </w: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tomate</w:t>
      </w: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la</w:t>
      </w:r>
      <w:proofErr w:type="gramEnd"/>
      <w:r>
        <w:rPr>
          <w:lang w:val="es-MX"/>
        </w:rPr>
        <w:t xml:space="preserve"> verdura</w:t>
      </w: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yogur</w:t>
      </w: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zanahoria</w:t>
      </w: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zumo</w:t>
      </w: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la</w:t>
      </w:r>
      <w:proofErr w:type="gramEnd"/>
      <w:r>
        <w:rPr>
          <w:lang w:val="es-MX"/>
        </w:rPr>
        <w:t xml:space="preserve"> botella</w:t>
      </w: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la</w:t>
      </w:r>
      <w:proofErr w:type="gramEnd"/>
      <w:r>
        <w:rPr>
          <w:lang w:val="es-MX"/>
        </w:rPr>
        <w:t xml:space="preserve"> lata</w:t>
      </w: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paquete</w:t>
      </w:r>
    </w:p>
    <w:p w:rsidR="00917DD5" w:rsidRDefault="00917DD5" w:rsidP="004328F7">
      <w:pPr>
        <w:spacing w:after="0"/>
        <w:rPr>
          <w:lang w:val="es-MX"/>
        </w:rPr>
      </w:pP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cuarto(</w:t>
      </w:r>
      <w:proofErr w:type="gramEnd"/>
      <w:r>
        <w:rPr>
          <w:lang w:val="es-MX"/>
        </w:rPr>
        <w:t>a)</w:t>
      </w: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la</w:t>
      </w:r>
      <w:proofErr w:type="gramEnd"/>
      <w:r>
        <w:rPr>
          <w:lang w:val="es-MX"/>
        </w:rPr>
        <w:t xml:space="preserve"> docena</w:t>
      </w: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gramo</w:t>
      </w: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kilo</w:t>
      </w: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litro</w:t>
      </w: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medio(</w:t>
      </w:r>
      <w:proofErr w:type="gramEnd"/>
      <w:r>
        <w:rPr>
          <w:lang w:val="es-MX"/>
        </w:rPr>
        <w:t>a)</w:t>
      </w: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pedazo</w:t>
      </w: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doscientos(</w:t>
      </w:r>
      <w:proofErr w:type="gramEnd"/>
      <w:r>
        <w:rPr>
          <w:lang w:val="es-MX"/>
        </w:rPr>
        <w:t>as)</w:t>
      </w: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trescientos(</w:t>
      </w:r>
      <w:proofErr w:type="gramEnd"/>
      <w:r>
        <w:rPr>
          <w:lang w:val="es-MX"/>
        </w:rPr>
        <w:t>as)</w:t>
      </w: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cuatrocientos(</w:t>
      </w:r>
      <w:proofErr w:type="gramEnd"/>
      <w:r>
        <w:rPr>
          <w:lang w:val="es-MX"/>
        </w:rPr>
        <w:t>as)</w:t>
      </w: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lastRenderedPageBreak/>
        <w:t>quinientos(</w:t>
      </w:r>
      <w:proofErr w:type="gramEnd"/>
      <w:r>
        <w:rPr>
          <w:lang w:val="es-MX"/>
        </w:rPr>
        <w:t>as)</w:t>
      </w: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seiscientos(</w:t>
      </w:r>
      <w:proofErr w:type="gramEnd"/>
      <w:r>
        <w:rPr>
          <w:lang w:val="es-MX"/>
        </w:rPr>
        <w:t>as)</w:t>
      </w: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setecientos(</w:t>
      </w:r>
      <w:proofErr w:type="gramEnd"/>
      <w:r>
        <w:rPr>
          <w:lang w:val="es-MX"/>
        </w:rPr>
        <w:t>as)</w:t>
      </w: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ochocientos(</w:t>
      </w:r>
      <w:proofErr w:type="gramEnd"/>
      <w:r>
        <w:rPr>
          <w:lang w:val="es-MX"/>
        </w:rPr>
        <w:t>as)</w:t>
      </w: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novecientos(</w:t>
      </w:r>
      <w:proofErr w:type="gramEnd"/>
      <w:r>
        <w:rPr>
          <w:lang w:val="es-MX"/>
        </w:rPr>
        <w:t>as)</w:t>
      </w: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mil</w:t>
      </w:r>
      <w:proofErr w:type="gramEnd"/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un</w:t>
      </w:r>
      <w:proofErr w:type="gramEnd"/>
      <w:r>
        <w:rPr>
          <w:lang w:val="es-MX"/>
        </w:rPr>
        <w:t xml:space="preserve"> millón</w:t>
      </w: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anoche</w:t>
      </w:r>
      <w:proofErr w:type="gramEnd"/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anteayer</w:t>
      </w:r>
      <w:proofErr w:type="gramEnd"/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año pasado</w:t>
      </w: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ayer</w:t>
      </w:r>
      <w:proofErr w:type="gramEnd"/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mes pasado</w:t>
      </w: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la</w:t>
      </w:r>
      <w:proofErr w:type="gramEnd"/>
      <w:r>
        <w:rPr>
          <w:lang w:val="es-MX"/>
        </w:rPr>
        <w:t xml:space="preserve"> semana pasada</w:t>
      </w: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la</w:t>
      </w:r>
      <w:proofErr w:type="gramEnd"/>
      <w:r>
        <w:rPr>
          <w:lang w:val="es-MX"/>
        </w:rPr>
        <w:t xml:space="preserve"> estrella</w:t>
      </w: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sabroso(</w:t>
      </w:r>
      <w:proofErr w:type="gramEnd"/>
      <w:r>
        <w:rPr>
          <w:lang w:val="es-MX"/>
        </w:rPr>
        <w:t>a)</w:t>
      </w: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cocinar</w:t>
      </w:r>
      <w:proofErr w:type="gramEnd"/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congelador</w:t>
      </w: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la</w:t>
      </w:r>
      <w:proofErr w:type="gramEnd"/>
      <w:r>
        <w:rPr>
          <w:lang w:val="es-MX"/>
        </w:rPr>
        <w:t xml:space="preserve"> estufa</w:t>
      </w: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frigorífico</w:t>
      </w: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horno</w:t>
      </w: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lavaplatos</w:t>
      </w:r>
    </w:p>
    <w:p w:rsidR="004328F7" w:rsidRDefault="004328F7" w:rsidP="004328F7">
      <w:pPr>
        <w:spacing w:after="0"/>
        <w:rPr>
          <w:lang w:val="es-MX"/>
        </w:rPr>
      </w:pPr>
      <w:proofErr w:type="gramStart"/>
      <w:r>
        <w:rPr>
          <w:lang w:val="es-MX"/>
        </w:rPr>
        <w:t>el</w:t>
      </w:r>
      <w:proofErr w:type="gramEnd"/>
      <w:r>
        <w:rPr>
          <w:lang w:val="es-MX"/>
        </w:rPr>
        <w:t xml:space="preserve"> microondas</w:t>
      </w:r>
    </w:p>
    <w:p w:rsidR="004328F7" w:rsidRPr="004328F7" w:rsidRDefault="004328F7" w:rsidP="004328F7">
      <w:pPr>
        <w:spacing w:after="0"/>
        <w:rPr>
          <w:lang w:val="es-MX"/>
        </w:rPr>
      </w:pPr>
    </w:p>
    <w:sectPr w:rsidR="004328F7" w:rsidRPr="00432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F7"/>
    <w:rsid w:val="004328F7"/>
    <w:rsid w:val="00664666"/>
    <w:rsid w:val="007B2B3D"/>
    <w:rsid w:val="00917DD5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 S Savard</dc:creator>
  <cp:lastModifiedBy>Billie S Savard</cp:lastModifiedBy>
  <cp:revision>3</cp:revision>
  <dcterms:created xsi:type="dcterms:W3CDTF">2012-03-04T17:10:00Z</dcterms:created>
  <dcterms:modified xsi:type="dcterms:W3CDTF">2014-02-22T22:55:00Z</dcterms:modified>
</cp:coreProperties>
</file>